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26D" w:rsidRDefault="0082326D" w:rsidP="0082326D">
      <w:pPr>
        <w:jc w:val="both"/>
      </w:pPr>
      <w:r>
        <w:rPr>
          <w:noProof/>
        </w:rPr>
        <w:drawing>
          <wp:anchor distT="0" distB="0" distL="114300" distR="114300" simplePos="0" relativeHeight="251658240" behindDoc="0" locked="0" layoutInCell="1" allowOverlap="1">
            <wp:simplePos x="0" y="0"/>
            <wp:positionH relativeFrom="column">
              <wp:posOffset>-76200</wp:posOffset>
            </wp:positionH>
            <wp:positionV relativeFrom="paragraph">
              <wp:posOffset>118110</wp:posOffset>
            </wp:positionV>
            <wp:extent cx="1003300" cy="787155"/>
            <wp:effectExtent l="0" t="0" r="0" b="635"/>
            <wp:wrapSquare wrapText="bothSides"/>
            <wp:docPr id="1210644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44119" name="Picture 12106441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787155"/>
                    </a:xfrm>
                    <a:prstGeom prst="rect">
                      <a:avLst/>
                    </a:prstGeom>
                  </pic:spPr>
                </pic:pic>
              </a:graphicData>
            </a:graphic>
            <wp14:sizeRelH relativeFrom="page">
              <wp14:pctWidth>0</wp14:pctWidth>
            </wp14:sizeRelH>
            <wp14:sizeRelV relativeFrom="page">
              <wp14:pctHeight>0</wp14:pctHeight>
            </wp14:sizeRelV>
          </wp:anchor>
        </w:drawing>
      </w:r>
    </w:p>
    <w:p w:rsidR="0082326D" w:rsidRDefault="0082326D" w:rsidP="0082326D">
      <w:pPr>
        <w:jc w:val="both"/>
      </w:pPr>
    </w:p>
    <w:p w:rsidR="0082326D" w:rsidRPr="00927F47" w:rsidRDefault="0082326D" w:rsidP="0082326D">
      <w:pPr>
        <w:jc w:val="both"/>
        <w:rPr>
          <w:rFonts w:cstheme="minorHAnsi"/>
          <w:b/>
          <w:bCs/>
          <w:color w:val="385623" w:themeColor="accent6" w:themeShade="80"/>
          <w:sz w:val="21"/>
          <w:szCs w:val="21"/>
          <w:u w:val="single"/>
        </w:rPr>
      </w:pPr>
      <w:r w:rsidRPr="00C62260">
        <w:rPr>
          <w:color w:val="385623" w:themeColor="accent6" w:themeShade="80"/>
        </w:rPr>
        <w:t xml:space="preserve"> </w:t>
      </w:r>
      <w:r w:rsidRPr="00927F47">
        <w:rPr>
          <w:rFonts w:cstheme="minorHAnsi"/>
          <w:b/>
          <w:bCs/>
          <w:color w:val="538135" w:themeColor="accent6" w:themeShade="BF"/>
          <w:sz w:val="36"/>
          <w:szCs w:val="36"/>
          <w:u w:val="single"/>
        </w:rPr>
        <w:t>School Term Time Absence Request Form</w:t>
      </w:r>
    </w:p>
    <w:p w:rsidR="0082326D" w:rsidRPr="00927F47" w:rsidRDefault="0082326D" w:rsidP="0082326D">
      <w:pPr>
        <w:jc w:val="both"/>
        <w:rPr>
          <w:rFonts w:cstheme="minorHAnsi"/>
        </w:rPr>
      </w:pPr>
    </w:p>
    <w:p w:rsidR="0082326D" w:rsidRPr="00927F47" w:rsidRDefault="0082326D" w:rsidP="0082326D">
      <w:pPr>
        <w:jc w:val="both"/>
        <w:rPr>
          <w:rFonts w:cstheme="minorHAnsi"/>
        </w:rPr>
      </w:pPr>
    </w:p>
    <w:p w:rsidR="0082326D" w:rsidRPr="00927F47" w:rsidRDefault="0082326D" w:rsidP="0082326D">
      <w:pPr>
        <w:spacing w:line="276" w:lineRule="auto"/>
        <w:jc w:val="both"/>
        <w:rPr>
          <w:rFonts w:cstheme="minorHAnsi"/>
        </w:rPr>
      </w:pPr>
      <w:r w:rsidRPr="00927F47">
        <w:rPr>
          <w:rFonts w:cstheme="minorHAnsi"/>
        </w:rPr>
        <w:t>School attendance is compulsory for all pupils enrolled in school. There may be times when absence from school is required during expectational circumstances.</w:t>
      </w:r>
      <w:r w:rsidR="00946627" w:rsidRPr="00927F47">
        <w:rPr>
          <w:rFonts w:cstheme="minorHAnsi"/>
        </w:rPr>
        <w:t xml:space="preserve"> For example, religious observance or immediate family bereavement.</w:t>
      </w:r>
      <w:r w:rsidRPr="00927F47">
        <w:rPr>
          <w:rFonts w:cstheme="minorHAnsi"/>
        </w:rPr>
        <w:t xml:space="preserve"> The Headteacher of a school may authorise absences during term time in accordance with the latest national policy. </w:t>
      </w:r>
    </w:p>
    <w:p w:rsidR="0082326D" w:rsidRPr="00927F47" w:rsidRDefault="0082326D" w:rsidP="0082326D">
      <w:pPr>
        <w:spacing w:line="276" w:lineRule="auto"/>
        <w:jc w:val="both"/>
        <w:rPr>
          <w:rFonts w:cstheme="minorHAnsi"/>
        </w:rPr>
      </w:pPr>
    </w:p>
    <w:p w:rsidR="0082326D" w:rsidRPr="00927F47" w:rsidRDefault="0082326D" w:rsidP="0082326D">
      <w:pPr>
        <w:spacing w:line="276" w:lineRule="auto"/>
        <w:jc w:val="both"/>
        <w:rPr>
          <w:rFonts w:cstheme="minorHAnsi"/>
        </w:rPr>
      </w:pPr>
      <w:r w:rsidRPr="00927F47">
        <w:rPr>
          <w:rFonts w:cstheme="minorHAnsi"/>
        </w:rPr>
        <w:t xml:space="preserve">All school attendance data is monitored routinely by Cumberland County Council. In line with national policy, Cumberland Council may decide to prosecute parents or issue fixed penalty notices to parents of children with unauthorised absences from school. </w:t>
      </w:r>
    </w:p>
    <w:p w:rsidR="0082326D" w:rsidRPr="00927F47" w:rsidRDefault="0082326D" w:rsidP="0082326D">
      <w:pPr>
        <w:spacing w:line="276" w:lineRule="auto"/>
        <w:jc w:val="both"/>
        <w:rPr>
          <w:rFonts w:cstheme="minorHAnsi"/>
        </w:rPr>
      </w:pPr>
    </w:p>
    <w:p w:rsidR="0082326D" w:rsidRPr="00927F47" w:rsidRDefault="0082326D" w:rsidP="0082326D">
      <w:pPr>
        <w:spacing w:line="276" w:lineRule="auto"/>
        <w:jc w:val="both"/>
        <w:rPr>
          <w:rFonts w:cstheme="minorHAnsi"/>
        </w:rPr>
      </w:pPr>
      <w:r w:rsidRPr="00927F47">
        <w:rPr>
          <w:rFonts w:cstheme="minorHAnsi"/>
        </w:rPr>
        <w:t xml:space="preserve">If you believe that your reasons for taking your child out of school is exceptional, please complete the form below and return it to your school. </w:t>
      </w:r>
    </w:p>
    <w:p w:rsidR="0082326D" w:rsidRPr="00927F47" w:rsidRDefault="0082326D" w:rsidP="0082326D">
      <w:pPr>
        <w:jc w:val="both"/>
        <w:rPr>
          <w:rFonts w:cstheme="minorHAnsi"/>
        </w:rPr>
      </w:pPr>
    </w:p>
    <w:p w:rsidR="0082326D" w:rsidRPr="00927F47" w:rsidRDefault="0082326D" w:rsidP="0082326D">
      <w:pPr>
        <w:jc w:val="both"/>
        <w:rPr>
          <w:rFonts w:cstheme="minorHAnsi"/>
        </w:rPr>
      </w:pPr>
    </w:p>
    <w:tbl>
      <w:tblPr>
        <w:tblStyle w:val="TableGrid"/>
        <w:tblW w:w="9067" w:type="dxa"/>
        <w:tblLook w:val="04A0" w:firstRow="1" w:lastRow="0" w:firstColumn="1" w:lastColumn="0" w:noHBand="0" w:noVBand="1"/>
      </w:tblPr>
      <w:tblGrid>
        <w:gridCol w:w="3681"/>
        <w:gridCol w:w="5386"/>
      </w:tblGrid>
      <w:tr w:rsidR="0082326D" w:rsidRPr="00927F47" w:rsidTr="0082326D">
        <w:tc>
          <w:tcPr>
            <w:tcW w:w="3681" w:type="dxa"/>
            <w:vAlign w:val="center"/>
          </w:tcPr>
          <w:p w:rsidR="0082326D" w:rsidRPr="00927F47" w:rsidRDefault="0082326D" w:rsidP="0082326D">
            <w:pPr>
              <w:jc w:val="right"/>
              <w:rPr>
                <w:rFonts w:cstheme="minorHAnsi"/>
              </w:rPr>
            </w:pPr>
            <w:r w:rsidRPr="00927F47">
              <w:rPr>
                <w:rFonts w:cstheme="minorHAnsi"/>
              </w:rPr>
              <w:t>Pupil Name</w:t>
            </w:r>
          </w:p>
          <w:p w:rsidR="0082326D" w:rsidRPr="00927F47" w:rsidRDefault="0082326D" w:rsidP="0082326D">
            <w:pPr>
              <w:jc w:val="right"/>
              <w:rPr>
                <w:rFonts w:cstheme="minorHAnsi"/>
              </w:rPr>
            </w:pPr>
          </w:p>
        </w:tc>
        <w:tc>
          <w:tcPr>
            <w:tcW w:w="5386" w:type="dxa"/>
          </w:tcPr>
          <w:p w:rsidR="0082326D" w:rsidRPr="00927F47" w:rsidRDefault="0082326D" w:rsidP="00E17CD6">
            <w:pPr>
              <w:jc w:val="both"/>
              <w:rPr>
                <w:rFonts w:cstheme="minorHAnsi"/>
              </w:rPr>
            </w:pPr>
          </w:p>
        </w:tc>
      </w:tr>
      <w:tr w:rsidR="0082326D" w:rsidRPr="00927F47" w:rsidTr="0082326D">
        <w:tc>
          <w:tcPr>
            <w:tcW w:w="3681" w:type="dxa"/>
            <w:vAlign w:val="center"/>
          </w:tcPr>
          <w:p w:rsidR="0082326D" w:rsidRPr="00927F47" w:rsidRDefault="0082326D" w:rsidP="0082326D">
            <w:pPr>
              <w:jc w:val="right"/>
              <w:rPr>
                <w:rFonts w:cstheme="minorHAnsi"/>
              </w:rPr>
            </w:pPr>
            <w:r w:rsidRPr="00927F47">
              <w:rPr>
                <w:rFonts w:cstheme="minorHAnsi"/>
              </w:rPr>
              <w:t>Class</w:t>
            </w:r>
          </w:p>
          <w:p w:rsidR="0082326D" w:rsidRPr="00927F47" w:rsidRDefault="0082326D" w:rsidP="0082326D">
            <w:pPr>
              <w:jc w:val="right"/>
              <w:rPr>
                <w:rFonts w:cstheme="minorHAnsi"/>
              </w:rPr>
            </w:pPr>
          </w:p>
        </w:tc>
        <w:tc>
          <w:tcPr>
            <w:tcW w:w="5386" w:type="dxa"/>
          </w:tcPr>
          <w:p w:rsidR="0082326D" w:rsidRPr="00927F47" w:rsidRDefault="0082326D" w:rsidP="00E17CD6">
            <w:pPr>
              <w:jc w:val="both"/>
              <w:rPr>
                <w:rFonts w:cstheme="minorHAnsi"/>
              </w:rPr>
            </w:pPr>
          </w:p>
        </w:tc>
      </w:tr>
      <w:tr w:rsidR="0082326D" w:rsidRPr="00927F47" w:rsidTr="0082326D">
        <w:tc>
          <w:tcPr>
            <w:tcW w:w="3681" w:type="dxa"/>
            <w:vAlign w:val="center"/>
          </w:tcPr>
          <w:p w:rsidR="0082326D" w:rsidRPr="00927F47" w:rsidRDefault="0082326D" w:rsidP="0082326D">
            <w:pPr>
              <w:jc w:val="right"/>
              <w:rPr>
                <w:rFonts w:cstheme="minorHAnsi"/>
              </w:rPr>
            </w:pPr>
            <w:r w:rsidRPr="00927F47">
              <w:rPr>
                <w:rFonts w:cstheme="minorHAnsi"/>
              </w:rPr>
              <w:t>Dates of Absence Required</w:t>
            </w:r>
          </w:p>
          <w:p w:rsidR="0082326D" w:rsidRPr="00927F47" w:rsidRDefault="0082326D" w:rsidP="0082326D">
            <w:pPr>
              <w:jc w:val="right"/>
              <w:rPr>
                <w:rFonts w:cstheme="minorHAnsi"/>
              </w:rPr>
            </w:pPr>
          </w:p>
        </w:tc>
        <w:tc>
          <w:tcPr>
            <w:tcW w:w="5386" w:type="dxa"/>
          </w:tcPr>
          <w:p w:rsidR="0082326D" w:rsidRPr="00927F47" w:rsidRDefault="0082326D" w:rsidP="00E17CD6">
            <w:pPr>
              <w:jc w:val="both"/>
              <w:rPr>
                <w:rFonts w:cstheme="minorHAnsi"/>
              </w:rPr>
            </w:pPr>
          </w:p>
        </w:tc>
      </w:tr>
      <w:tr w:rsidR="0082326D" w:rsidRPr="00927F47" w:rsidTr="0082326D">
        <w:tc>
          <w:tcPr>
            <w:tcW w:w="3681" w:type="dxa"/>
            <w:vAlign w:val="center"/>
          </w:tcPr>
          <w:p w:rsidR="0082326D" w:rsidRPr="00927F47" w:rsidRDefault="0082326D" w:rsidP="0082326D">
            <w:pPr>
              <w:jc w:val="right"/>
              <w:rPr>
                <w:rFonts w:cstheme="minorHAnsi"/>
              </w:rPr>
            </w:pPr>
            <w:r w:rsidRPr="00927F47">
              <w:rPr>
                <w:rFonts w:cstheme="minorHAnsi"/>
              </w:rPr>
              <w:t>Reason for Absence</w:t>
            </w:r>
          </w:p>
          <w:p w:rsidR="0082326D" w:rsidRPr="00927F47" w:rsidRDefault="0082326D" w:rsidP="0082326D">
            <w:pPr>
              <w:jc w:val="right"/>
              <w:rPr>
                <w:rFonts w:cstheme="minorHAnsi"/>
              </w:rPr>
            </w:pPr>
          </w:p>
          <w:p w:rsidR="0082326D" w:rsidRPr="00927F47" w:rsidRDefault="0082326D" w:rsidP="0082326D">
            <w:pPr>
              <w:jc w:val="right"/>
              <w:rPr>
                <w:rFonts w:cstheme="minorHAnsi"/>
              </w:rPr>
            </w:pPr>
          </w:p>
          <w:p w:rsidR="0082326D" w:rsidRPr="00927F47" w:rsidRDefault="0082326D" w:rsidP="0082326D">
            <w:pPr>
              <w:jc w:val="right"/>
              <w:rPr>
                <w:rFonts w:cstheme="minorHAnsi"/>
              </w:rPr>
            </w:pPr>
          </w:p>
        </w:tc>
        <w:tc>
          <w:tcPr>
            <w:tcW w:w="5386" w:type="dxa"/>
          </w:tcPr>
          <w:p w:rsidR="0082326D" w:rsidRPr="00927F47" w:rsidRDefault="0082326D" w:rsidP="00E17CD6">
            <w:pPr>
              <w:jc w:val="both"/>
              <w:rPr>
                <w:rFonts w:cstheme="minorHAnsi"/>
              </w:rPr>
            </w:pPr>
          </w:p>
        </w:tc>
      </w:tr>
      <w:tr w:rsidR="0082326D" w:rsidRPr="00927F47" w:rsidTr="0082326D">
        <w:tc>
          <w:tcPr>
            <w:tcW w:w="3681" w:type="dxa"/>
            <w:vAlign w:val="center"/>
          </w:tcPr>
          <w:p w:rsidR="0082326D" w:rsidRPr="00927F47" w:rsidRDefault="0082326D" w:rsidP="0082326D">
            <w:pPr>
              <w:jc w:val="right"/>
              <w:rPr>
                <w:rFonts w:cstheme="minorHAnsi"/>
              </w:rPr>
            </w:pPr>
            <w:r w:rsidRPr="00927F47">
              <w:rPr>
                <w:rFonts w:cstheme="minorHAnsi"/>
              </w:rPr>
              <w:t>Signature</w:t>
            </w:r>
          </w:p>
          <w:p w:rsidR="0082326D" w:rsidRPr="00927F47" w:rsidRDefault="0082326D" w:rsidP="0082326D">
            <w:pPr>
              <w:jc w:val="right"/>
              <w:rPr>
                <w:rFonts w:cstheme="minorHAnsi"/>
              </w:rPr>
            </w:pPr>
          </w:p>
        </w:tc>
        <w:tc>
          <w:tcPr>
            <w:tcW w:w="5386" w:type="dxa"/>
          </w:tcPr>
          <w:p w:rsidR="0082326D" w:rsidRPr="00927F47" w:rsidRDefault="0082326D" w:rsidP="00E17CD6">
            <w:pPr>
              <w:jc w:val="both"/>
              <w:rPr>
                <w:rFonts w:cstheme="minorHAnsi"/>
              </w:rPr>
            </w:pPr>
          </w:p>
        </w:tc>
      </w:tr>
      <w:tr w:rsidR="0082326D" w:rsidRPr="00927F47" w:rsidTr="0082326D">
        <w:tc>
          <w:tcPr>
            <w:tcW w:w="3681" w:type="dxa"/>
            <w:vAlign w:val="center"/>
          </w:tcPr>
          <w:p w:rsidR="0082326D" w:rsidRPr="00927F47" w:rsidRDefault="0082326D" w:rsidP="0082326D">
            <w:pPr>
              <w:jc w:val="right"/>
              <w:rPr>
                <w:rFonts w:cstheme="minorHAnsi"/>
              </w:rPr>
            </w:pPr>
            <w:r w:rsidRPr="00927F47">
              <w:rPr>
                <w:rFonts w:cstheme="minorHAnsi"/>
              </w:rPr>
              <w:t>Date</w:t>
            </w:r>
          </w:p>
          <w:p w:rsidR="0082326D" w:rsidRPr="00927F47" w:rsidRDefault="0082326D" w:rsidP="0082326D">
            <w:pPr>
              <w:jc w:val="right"/>
              <w:rPr>
                <w:rFonts w:cstheme="minorHAnsi"/>
              </w:rPr>
            </w:pPr>
          </w:p>
        </w:tc>
        <w:tc>
          <w:tcPr>
            <w:tcW w:w="5386" w:type="dxa"/>
          </w:tcPr>
          <w:p w:rsidR="0082326D" w:rsidRPr="00927F47" w:rsidRDefault="0082326D" w:rsidP="00E17CD6">
            <w:pPr>
              <w:jc w:val="both"/>
              <w:rPr>
                <w:rFonts w:cstheme="minorHAnsi"/>
              </w:rPr>
            </w:pPr>
          </w:p>
        </w:tc>
      </w:tr>
    </w:tbl>
    <w:p w:rsidR="0082326D" w:rsidRPr="00927F47" w:rsidRDefault="0082326D" w:rsidP="0082326D">
      <w:pPr>
        <w:jc w:val="both"/>
        <w:rPr>
          <w:rFonts w:cstheme="minorHAnsi"/>
        </w:rPr>
      </w:pPr>
    </w:p>
    <w:p w:rsidR="0082326D" w:rsidRPr="00927F47" w:rsidRDefault="0082326D" w:rsidP="00927F47">
      <w:pPr>
        <w:spacing w:line="276" w:lineRule="auto"/>
        <w:rPr>
          <w:rFonts w:cstheme="minorHAnsi"/>
        </w:rPr>
      </w:pPr>
      <w:r w:rsidRPr="00927F47">
        <w:rPr>
          <w:rFonts w:cstheme="minorHAnsi"/>
        </w:rPr>
        <w:t xml:space="preserve">If you require authorisation for a term time absence, please email this form to </w:t>
      </w:r>
      <w:hyperlink r:id="rId6" w:history="1">
        <w:r w:rsidR="00927F47" w:rsidRPr="00927F47">
          <w:rPr>
            <w:rStyle w:val="Hyperlink"/>
            <w:rFonts w:cstheme="minorHAnsi"/>
          </w:rPr>
          <w:t>admin@rosley.cumbria.sch.uk</w:t>
        </w:r>
      </w:hyperlink>
      <w:r w:rsidR="00927F47">
        <w:rPr>
          <w:rFonts w:cstheme="minorHAnsi"/>
        </w:rPr>
        <w:t xml:space="preserve">. </w:t>
      </w:r>
      <w:r w:rsidR="00946627" w:rsidRPr="00927F47">
        <w:rPr>
          <w:rFonts w:cstheme="minorHAnsi"/>
        </w:rPr>
        <w:t>A</w:t>
      </w:r>
      <w:r w:rsidRPr="00927F47">
        <w:rPr>
          <w:rFonts w:cstheme="minorHAnsi"/>
        </w:rPr>
        <w:t xml:space="preserve"> school decision will be issued within 10 school days of receiving this request. </w:t>
      </w:r>
    </w:p>
    <w:p w:rsidR="00927F47" w:rsidRDefault="00927F47" w:rsidP="00927F47">
      <w:pPr>
        <w:spacing w:line="276" w:lineRule="auto"/>
        <w:rPr>
          <w:rFonts w:cstheme="minorHAnsi"/>
          <w:sz w:val="28"/>
          <w:szCs w:val="28"/>
        </w:rPr>
      </w:pPr>
    </w:p>
    <w:p w:rsidR="00927F47" w:rsidRPr="00C868E3" w:rsidRDefault="00927F47" w:rsidP="00927F47">
      <w:pPr>
        <w:spacing w:before="100" w:beforeAutospacing="1" w:after="100" w:afterAutospacing="1"/>
        <w:ind w:right="-613"/>
        <w:rPr>
          <w:rFonts w:eastAsia="Times New Roman" w:cstheme="minorHAnsi"/>
          <w:lang w:eastAsia="en-GB"/>
        </w:rPr>
      </w:pPr>
      <w:r w:rsidRPr="00C868E3">
        <w:rPr>
          <w:rFonts w:eastAsia="Times New Roman" w:cstheme="minorHAnsi"/>
          <w:b/>
          <w:bCs/>
          <w:lang w:eastAsia="en-GB"/>
        </w:rPr>
        <w:t xml:space="preserve">OFFICE USE: </w:t>
      </w:r>
    </w:p>
    <w:p w:rsidR="00927F47" w:rsidRDefault="00927F47" w:rsidP="00927F47">
      <w:pPr>
        <w:spacing w:before="100" w:beforeAutospacing="1" w:after="100" w:afterAutospacing="1"/>
        <w:ind w:right="-613"/>
        <w:rPr>
          <w:rFonts w:eastAsia="Times New Roman" w:cstheme="minorHAnsi"/>
          <w:lang w:eastAsia="en-GB"/>
        </w:rPr>
      </w:pPr>
      <w:r w:rsidRPr="00C868E3">
        <w:rPr>
          <w:rFonts w:eastAsia="Times New Roman" w:cstheme="minorHAnsi"/>
          <w:lang w:eastAsia="en-GB"/>
        </w:rPr>
        <w:t>Current attendance ______</w:t>
      </w:r>
      <w:r>
        <w:rPr>
          <w:rFonts w:eastAsia="Times New Roman" w:cstheme="minorHAnsi"/>
          <w:lang w:eastAsia="en-GB"/>
        </w:rPr>
        <w:t>________</w:t>
      </w:r>
      <w:r w:rsidRPr="00C868E3">
        <w:rPr>
          <w:rFonts w:eastAsia="Times New Roman" w:cstheme="minorHAnsi"/>
          <w:lang w:eastAsia="en-GB"/>
        </w:rPr>
        <w:t xml:space="preserve">% </w:t>
      </w:r>
      <w:r>
        <w:rPr>
          <w:rFonts w:eastAsia="Times New Roman" w:cstheme="minorHAnsi"/>
          <w:lang w:eastAsia="en-GB"/>
        </w:rPr>
        <w:tab/>
      </w:r>
      <w:r>
        <w:rPr>
          <w:rFonts w:eastAsia="Times New Roman" w:cstheme="minorHAnsi"/>
          <w:lang w:eastAsia="en-GB"/>
        </w:rPr>
        <w:tab/>
      </w:r>
      <w:r w:rsidRPr="00C868E3">
        <w:rPr>
          <w:rFonts w:eastAsia="Times New Roman" w:cstheme="minorHAnsi"/>
          <w:lang w:eastAsia="en-GB"/>
        </w:rPr>
        <w:t xml:space="preserve">Head Teacher Approval YES / NO </w:t>
      </w:r>
    </w:p>
    <w:p w:rsidR="00927F47" w:rsidRDefault="00927F47" w:rsidP="00927F47">
      <w:pPr>
        <w:spacing w:before="100" w:beforeAutospacing="1" w:after="100" w:afterAutospacing="1"/>
        <w:ind w:right="-613"/>
        <w:rPr>
          <w:rFonts w:eastAsia="Times New Roman" w:cstheme="minorHAnsi"/>
          <w:lang w:eastAsia="en-GB"/>
        </w:rPr>
      </w:pPr>
      <w:r w:rsidRPr="00C868E3">
        <w:rPr>
          <w:rFonts w:eastAsia="Times New Roman" w:cstheme="minorHAnsi"/>
          <w:lang w:eastAsia="en-GB"/>
        </w:rPr>
        <w:t xml:space="preserve">Signed _______________________________ </w:t>
      </w:r>
      <w:r>
        <w:rPr>
          <w:rFonts w:eastAsia="Times New Roman" w:cstheme="minorHAnsi"/>
          <w:lang w:eastAsia="en-GB"/>
        </w:rPr>
        <w:t xml:space="preserve">           </w:t>
      </w:r>
      <w:proofErr w:type="gramStart"/>
      <w:r w:rsidRPr="00C868E3">
        <w:rPr>
          <w:rFonts w:eastAsia="Times New Roman" w:cstheme="minorHAnsi"/>
          <w:lang w:eastAsia="en-GB"/>
        </w:rPr>
        <w:t>Date:_</w:t>
      </w:r>
      <w:proofErr w:type="gramEnd"/>
      <w:r w:rsidRPr="00C868E3">
        <w:rPr>
          <w:rFonts w:eastAsia="Times New Roman" w:cstheme="minorHAnsi"/>
          <w:lang w:eastAsia="en-GB"/>
        </w:rPr>
        <w:t xml:space="preserve">____________________ </w:t>
      </w:r>
    </w:p>
    <w:p w:rsidR="00927F47" w:rsidRPr="00B04D9B" w:rsidRDefault="00927F47" w:rsidP="00927F47">
      <w:pPr>
        <w:spacing w:before="100" w:beforeAutospacing="1" w:after="100" w:afterAutospacing="1"/>
        <w:ind w:right="-613"/>
        <w:rPr>
          <w:rFonts w:eastAsia="Times New Roman" w:cstheme="minorHAnsi"/>
          <w:lang w:eastAsia="en-GB"/>
        </w:rPr>
      </w:pPr>
      <w:r w:rsidRPr="00C868E3">
        <w:rPr>
          <w:rFonts w:eastAsia="Times New Roman" w:cstheme="minorHAnsi"/>
          <w:sz w:val="20"/>
          <w:szCs w:val="20"/>
          <w:lang w:eastAsia="en-GB"/>
        </w:rPr>
        <w:t>Copy to be retained on pupil file and register.</w:t>
      </w:r>
    </w:p>
    <w:p w:rsidR="0082326D" w:rsidRPr="00C62260" w:rsidRDefault="0082326D" w:rsidP="0082326D">
      <w:pPr>
        <w:jc w:val="both"/>
        <w:rPr>
          <w:rFonts w:ascii="Arial" w:hAnsi="Arial" w:cs="Arial"/>
        </w:rPr>
      </w:pPr>
    </w:p>
    <w:sectPr w:rsidR="0082326D" w:rsidRPr="00C62260" w:rsidSect="00927F47">
      <w:pgSz w:w="11906" w:h="16838"/>
      <w:pgMar w:top="30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31F0C"/>
    <w:multiLevelType w:val="hybridMultilevel"/>
    <w:tmpl w:val="C09CB2AA"/>
    <w:lvl w:ilvl="0" w:tplc="9D7C3E2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6D"/>
    <w:rsid w:val="00292DED"/>
    <w:rsid w:val="004B1C94"/>
    <w:rsid w:val="0082326D"/>
    <w:rsid w:val="00927F47"/>
    <w:rsid w:val="00946627"/>
    <w:rsid w:val="00C62260"/>
    <w:rsid w:val="00F2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0977"/>
  <w15:chartTrackingRefBased/>
  <w15:docId w15:val="{23D952D5-D811-0841-B8A3-DDB3956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26D"/>
    <w:pPr>
      <w:ind w:left="720"/>
      <w:contextualSpacing/>
    </w:pPr>
  </w:style>
  <w:style w:type="character" w:styleId="Hyperlink">
    <w:name w:val="Hyperlink"/>
    <w:basedOn w:val="DefaultParagraphFont"/>
    <w:uiPriority w:val="99"/>
    <w:unhideWhenUsed/>
    <w:rsid w:val="0082326D"/>
    <w:rPr>
      <w:color w:val="0563C1" w:themeColor="hyperlink"/>
      <w:u w:val="single"/>
    </w:rPr>
  </w:style>
  <w:style w:type="character" w:styleId="UnresolvedMention">
    <w:name w:val="Unresolved Mention"/>
    <w:basedOn w:val="DefaultParagraphFont"/>
    <w:uiPriority w:val="99"/>
    <w:semiHidden/>
    <w:unhideWhenUsed/>
    <w:rsid w:val="0082326D"/>
    <w:rPr>
      <w:color w:val="605E5C"/>
      <w:shd w:val="clear" w:color="auto" w:fill="E1DFDD"/>
    </w:rPr>
  </w:style>
  <w:style w:type="table" w:styleId="TableGrid">
    <w:name w:val="Table Grid"/>
    <w:basedOn w:val="TableNormal"/>
    <w:uiPriority w:val="39"/>
    <w:rsid w:val="0082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3936">
      <w:bodyDiv w:val="1"/>
      <w:marLeft w:val="0"/>
      <w:marRight w:val="0"/>
      <w:marTop w:val="0"/>
      <w:marBottom w:val="0"/>
      <w:divBdr>
        <w:top w:val="none" w:sz="0" w:space="0" w:color="auto"/>
        <w:left w:val="none" w:sz="0" w:space="0" w:color="auto"/>
        <w:bottom w:val="none" w:sz="0" w:space="0" w:color="auto"/>
        <w:right w:val="none" w:sz="0" w:space="0" w:color="auto"/>
      </w:divBdr>
      <w:divsChild>
        <w:div w:id="659308285">
          <w:marLeft w:val="0"/>
          <w:marRight w:val="0"/>
          <w:marTop w:val="0"/>
          <w:marBottom w:val="0"/>
          <w:divBdr>
            <w:top w:val="none" w:sz="0" w:space="0" w:color="auto"/>
            <w:left w:val="none" w:sz="0" w:space="0" w:color="auto"/>
            <w:bottom w:val="none" w:sz="0" w:space="0" w:color="auto"/>
            <w:right w:val="none" w:sz="0" w:space="0" w:color="auto"/>
          </w:divBdr>
          <w:divsChild>
            <w:div w:id="645087651">
              <w:marLeft w:val="0"/>
              <w:marRight w:val="0"/>
              <w:marTop w:val="0"/>
              <w:marBottom w:val="0"/>
              <w:divBdr>
                <w:top w:val="none" w:sz="0" w:space="0" w:color="auto"/>
                <w:left w:val="none" w:sz="0" w:space="0" w:color="auto"/>
                <w:bottom w:val="none" w:sz="0" w:space="0" w:color="auto"/>
                <w:right w:val="none" w:sz="0" w:space="0" w:color="auto"/>
              </w:divBdr>
              <w:divsChild>
                <w:div w:id="13807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98537">
      <w:bodyDiv w:val="1"/>
      <w:marLeft w:val="0"/>
      <w:marRight w:val="0"/>
      <w:marTop w:val="0"/>
      <w:marBottom w:val="0"/>
      <w:divBdr>
        <w:top w:val="none" w:sz="0" w:space="0" w:color="auto"/>
        <w:left w:val="none" w:sz="0" w:space="0" w:color="auto"/>
        <w:bottom w:val="none" w:sz="0" w:space="0" w:color="auto"/>
        <w:right w:val="none" w:sz="0" w:space="0" w:color="auto"/>
      </w:divBdr>
      <w:divsChild>
        <w:div w:id="1613199518">
          <w:marLeft w:val="0"/>
          <w:marRight w:val="0"/>
          <w:marTop w:val="0"/>
          <w:marBottom w:val="0"/>
          <w:divBdr>
            <w:top w:val="none" w:sz="0" w:space="0" w:color="auto"/>
            <w:left w:val="none" w:sz="0" w:space="0" w:color="auto"/>
            <w:bottom w:val="none" w:sz="0" w:space="0" w:color="auto"/>
            <w:right w:val="none" w:sz="0" w:space="0" w:color="auto"/>
          </w:divBdr>
          <w:divsChild>
            <w:div w:id="608439369">
              <w:marLeft w:val="0"/>
              <w:marRight w:val="0"/>
              <w:marTop w:val="0"/>
              <w:marBottom w:val="0"/>
              <w:divBdr>
                <w:top w:val="none" w:sz="0" w:space="0" w:color="auto"/>
                <w:left w:val="none" w:sz="0" w:space="0" w:color="auto"/>
                <w:bottom w:val="none" w:sz="0" w:space="0" w:color="auto"/>
                <w:right w:val="none" w:sz="0" w:space="0" w:color="auto"/>
              </w:divBdr>
              <w:divsChild>
                <w:div w:id="13410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rosley.cumbria.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 Coady</dc:creator>
  <cp:keywords/>
  <dc:description/>
  <cp:lastModifiedBy>Joanne Tinniswood</cp:lastModifiedBy>
  <cp:revision>3</cp:revision>
  <dcterms:created xsi:type="dcterms:W3CDTF">2024-12-02T12:04:00Z</dcterms:created>
  <dcterms:modified xsi:type="dcterms:W3CDTF">2024-12-02T12:07:00Z</dcterms:modified>
</cp:coreProperties>
</file>